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5A10" w14:textId="77777777" w:rsidR="00813443" w:rsidRPr="003F55C2" w:rsidRDefault="00813443" w:rsidP="00813443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549EC1B" w14:textId="77777777" w:rsidR="00254D48" w:rsidRPr="003F55C2" w:rsidRDefault="005800FA" w:rsidP="0081344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 xml:space="preserve">REPAIR </w:t>
      </w:r>
      <w:r w:rsidR="00813443" w:rsidRPr="003F55C2">
        <w:rPr>
          <w:rFonts w:ascii="Arial" w:hAnsi="Arial" w:cs="Arial"/>
          <w:b/>
          <w:sz w:val="20"/>
          <w:szCs w:val="20"/>
        </w:rPr>
        <w:t xml:space="preserve">RETURN AUTHORIZATION FORM DECLARATION OF </w:t>
      </w:r>
    </w:p>
    <w:p w14:paraId="0FF3AEEA" w14:textId="77777777" w:rsidR="009A12F4" w:rsidRPr="003F55C2" w:rsidRDefault="005D604E" w:rsidP="0081344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 xml:space="preserve">BLOWER, </w:t>
      </w:r>
      <w:r w:rsidR="00813443" w:rsidRPr="003F55C2">
        <w:rPr>
          <w:rFonts w:ascii="Arial" w:hAnsi="Arial" w:cs="Arial"/>
          <w:b/>
          <w:sz w:val="20"/>
          <w:szCs w:val="20"/>
        </w:rPr>
        <w:t>VACUUM BOOSTER</w:t>
      </w:r>
      <w:r w:rsidRPr="003F55C2">
        <w:rPr>
          <w:rFonts w:ascii="Arial" w:hAnsi="Arial" w:cs="Arial"/>
          <w:b/>
          <w:sz w:val="20"/>
          <w:szCs w:val="20"/>
        </w:rPr>
        <w:t xml:space="preserve"> &amp; VACUUM PUMP</w:t>
      </w:r>
      <w:r w:rsidR="00813443" w:rsidRPr="003F55C2">
        <w:rPr>
          <w:rFonts w:ascii="Arial" w:hAnsi="Arial" w:cs="Arial"/>
          <w:b/>
          <w:sz w:val="20"/>
          <w:szCs w:val="20"/>
        </w:rPr>
        <w:t xml:space="preserve"> CONTAMINATION</w:t>
      </w:r>
    </w:p>
    <w:p w14:paraId="1289F817" w14:textId="77777777" w:rsidR="000141DE" w:rsidRPr="003F55C2" w:rsidRDefault="000141DE" w:rsidP="00813443">
      <w:pPr>
        <w:pStyle w:val="NoSpacing"/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51FF3CDB" w14:textId="77777777" w:rsidR="00813443" w:rsidRPr="003F55C2" w:rsidRDefault="00813443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47CE87BB" w14:textId="77777777" w:rsidR="00813443" w:rsidRPr="003F55C2" w:rsidRDefault="00813443" w:rsidP="00813443">
      <w:pPr>
        <w:pStyle w:val="NoSpacing"/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Return Authorization Number: </w:t>
      </w:r>
      <w:sdt>
        <w:sdtPr>
          <w:rPr>
            <w:rFonts w:ascii="Arial" w:hAnsi="Arial" w:cs="Arial"/>
            <w:b/>
            <w:color w:val="FF0000"/>
            <w:sz w:val="20"/>
            <w:szCs w:val="20"/>
          </w:rPr>
          <w:id w:val="-452633253"/>
          <w:placeholder>
            <w:docPart w:val="DefaultPlaceholder_1082065158"/>
          </w:placeholder>
          <w:text/>
        </w:sdtPr>
        <w:sdtEndPr/>
        <w:sdtContent>
          <w:r w:rsidR="00965D48" w:rsidRPr="003F55C2">
            <w:rPr>
              <w:rFonts w:ascii="Arial" w:hAnsi="Arial" w:cs="Arial"/>
              <w:b/>
              <w:color w:val="FF0000"/>
              <w:sz w:val="20"/>
              <w:szCs w:val="20"/>
            </w:rPr>
            <w:t>internal use only</w:t>
          </w:r>
        </w:sdtContent>
      </w:sdt>
    </w:p>
    <w:p w14:paraId="5939F988" w14:textId="77777777" w:rsidR="000141DE" w:rsidRPr="003F55C2" w:rsidRDefault="000141DE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2026C620" w14:textId="77777777" w:rsidR="00813443" w:rsidRPr="003F55C2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Company Name: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4711111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  </w:t>
      </w:r>
      <w:r w:rsidR="00254D48" w:rsidRPr="003F55C2">
        <w:rPr>
          <w:rFonts w:ascii="Arial" w:hAnsi="Arial" w:cs="Arial"/>
          <w:sz w:val="20"/>
          <w:szCs w:val="20"/>
        </w:rPr>
        <w:t xml:space="preserve"> </w:t>
      </w:r>
      <w:r w:rsidRPr="003F55C2">
        <w:rPr>
          <w:rFonts w:ascii="Arial" w:hAnsi="Arial" w:cs="Arial"/>
          <w:sz w:val="20"/>
          <w:szCs w:val="20"/>
        </w:rPr>
        <w:t>Contact: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24606669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0A8B8CCD" w14:textId="77777777" w:rsidR="00813443" w:rsidRPr="003F55C2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Address: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81642062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26A5396A" w14:textId="77777777" w:rsidR="00813443" w:rsidRPr="003F55C2" w:rsidRDefault="00813443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City: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38440329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</w:t>
      </w:r>
      <w:r w:rsidR="00254D48" w:rsidRPr="003F55C2">
        <w:rPr>
          <w:rFonts w:ascii="Arial" w:hAnsi="Arial" w:cs="Arial"/>
          <w:sz w:val="20"/>
          <w:szCs w:val="20"/>
        </w:rPr>
        <w:t xml:space="preserve">   </w:t>
      </w:r>
      <w:r w:rsidRPr="003F55C2">
        <w:rPr>
          <w:rFonts w:ascii="Arial" w:hAnsi="Arial" w:cs="Arial"/>
          <w:sz w:val="20"/>
          <w:szCs w:val="20"/>
        </w:rPr>
        <w:t>State: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9242028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</w:t>
      </w:r>
      <w:r w:rsidR="00254D48" w:rsidRPr="003F55C2">
        <w:rPr>
          <w:rFonts w:ascii="Arial" w:hAnsi="Arial" w:cs="Arial"/>
          <w:sz w:val="20"/>
          <w:szCs w:val="20"/>
        </w:rPr>
        <w:t xml:space="preserve">   </w:t>
      </w:r>
      <w:r w:rsidRPr="003F55C2">
        <w:rPr>
          <w:rFonts w:ascii="Arial" w:hAnsi="Arial" w:cs="Arial"/>
          <w:sz w:val="20"/>
          <w:szCs w:val="20"/>
        </w:rPr>
        <w:t>Zip: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552917362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2B98600A" w14:textId="77777777" w:rsidR="00813443" w:rsidRPr="003F55C2" w:rsidRDefault="00254D48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Phone: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4033649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   Email: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4383098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0FA932E2" w14:textId="77777777" w:rsidR="00254D48" w:rsidRPr="003F55C2" w:rsidRDefault="00254D48" w:rsidP="00B10117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Rep/Distributor Name: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0061241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6911B402" w14:textId="77777777" w:rsidR="00254D48" w:rsidRPr="003F55C2" w:rsidRDefault="00254D48" w:rsidP="00813443">
      <w:pPr>
        <w:pStyle w:val="NoSpacing"/>
        <w:rPr>
          <w:rFonts w:ascii="Arial" w:hAnsi="Arial" w:cs="Arial"/>
          <w:color w:val="1F497D" w:themeColor="text2"/>
          <w:sz w:val="20"/>
          <w:szCs w:val="20"/>
          <w:u w:val="single"/>
        </w:rPr>
      </w:pPr>
    </w:p>
    <w:p w14:paraId="67339B7F" w14:textId="77777777" w:rsidR="00254D48" w:rsidRPr="003F55C2" w:rsidRDefault="00B10117" w:rsidP="00813443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Product Model: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72004651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   Product Application: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08021118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41E1511F" w14:textId="77777777" w:rsidR="00B10117" w:rsidRPr="003F55C2" w:rsidRDefault="005800FA" w:rsidP="00813443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Serial #: </w:t>
      </w:r>
      <w:sdt>
        <w:sdtPr>
          <w:rPr>
            <w:rFonts w:ascii="Arial" w:hAnsi="Arial" w:cs="Arial"/>
            <w:sz w:val="20"/>
            <w:szCs w:val="20"/>
          </w:rPr>
          <w:id w:val="265736729"/>
          <w:placeholder>
            <w:docPart w:val="9FFCBF7DC8A44BF8BBCD47BAFC5894DE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14:paraId="7BF1E102" w14:textId="77777777" w:rsidR="00B10117" w:rsidRPr="003F55C2" w:rsidRDefault="00B10117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09520643" w14:textId="77777777" w:rsidR="00B10117" w:rsidRPr="003F55C2" w:rsidRDefault="00B10117" w:rsidP="00813443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Reason for Return</w:t>
      </w:r>
      <w:r w:rsidR="005800FA" w:rsidRPr="003F55C2">
        <w:rPr>
          <w:rFonts w:ascii="Arial" w:hAnsi="Arial" w:cs="Arial"/>
          <w:sz w:val="20"/>
          <w:szCs w:val="20"/>
        </w:rPr>
        <w:t>/Comments</w:t>
      </w:r>
      <w:r w:rsidRPr="003F55C2">
        <w:rPr>
          <w:rFonts w:ascii="Arial" w:hAnsi="Arial" w:cs="Arial"/>
          <w:sz w:val="20"/>
          <w:szCs w:val="20"/>
        </w:rPr>
        <w:t>:</w:t>
      </w:r>
      <w:r w:rsidR="00AA26AB" w:rsidRPr="003F5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48338623"/>
          <w:placeholder>
            <w:docPart w:val="DefaultPlaceholder_-1854013440"/>
          </w:placeholder>
          <w:showingPlcHdr/>
        </w:sdtPr>
        <w:sdtEndPr/>
        <w:sdtContent>
          <w:r w:rsidR="00AA26AB"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2AC6E79F" w14:textId="77777777" w:rsidR="00B10117" w:rsidRPr="003F55C2" w:rsidRDefault="00B10117" w:rsidP="00813443">
      <w:pPr>
        <w:pStyle w:val="NoSpacing"/>
        <w:rPr>
          <w:rFonts w:ascii="Arial" w:hAnsi="Arial" w:cs="Arial"/>
          <w:sz w:val="20"/>
          <w:szCs w:val="20"/>
        </w:rPr>
      </w:pPr>
    </w:p>
    <w:p w14:paraId="2BB089D7" w14:textId="77777777" w:rsidR="005800FA" w:rsidRPr="003F55C2" w:rsidRDefault="005800FA" w:rsidP="005800FA">
      <w:pPr>
        <w:pStyle w:val="NoSpacing"/>
        <w:rPr>
          <w:rFonts w:ascii="Arial" w:hAnsi="Arial" w:cs="Arial"/>
          <w:sz w:val="20"/>
          <w:szCs w:val="20"/>
        </w:rPr>
      </w:pPr>
    </w:p>
    <w:p w14:paraId="2EA4D719" w14:textId="77777777" w:rsidR="00B10117" w:rsidRPr="003F55C2" w:rsidRDefault="006C7BFF" w:rsidP="005800FA">
      <w:pPr>
        <w:pStyle w:val="NoSpacing"/>
        <w:ind w:firstLine="720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DECLARATION THAT THE BLOWER/BOOSTER HAS BEEN DECONTAMINATED</w:t>
      </w:r>
    </w:p>
    <w:p w14:paraId="04DC9355" w14:textId="77777777" w:rsidR="00D86F64" w:rsidRPr="003F55C2" w:rsidRDefault="00D86F64" w:rsidP="00965D48">
      <w:pPr>
        <w:pStyle w:val="NoSpacing"/>
        <w:rPr>
          <w:rFonts w:ascii="Arial" w:hAnsi="Arial" w:cs="Arial"/>
          <w:sz w:val="20"/>
          <w:szCs w:val="20"/>
        </w:rPr>
      </w:pPr>
    </w:p>
    <w:p w14:paraId="1D0CCEAA" w14:textId="77777777" w:rsidR="0077467E" w:rsidRPr="003F55C2" w:rsidRDefault="0077467E" w:rsidP="0077467E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What type of oil was used? </w:t>
      </w:r>
      <w:sdt>
        <w:sdtPr>
          <w:rPr>
            <w:rFonts w:ascii="Arial" w:hAnsi="Arial" w:cs="Arial"/>
            <w:sz w:val="20"/>
            <w:szCs w:val="20"/>
          </w:rPr>
          <w:id w:val="-1120376877"/>
          <w:placeholder>
            <w:docPart w:val="72D2E255580148B2A428854FF4AD1EA2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0F611EBC" w14:textId="77777777" w:rsidR="0077467E" w:rsidRPr="003F55C2" w:rsidRDefault="0077467E" w:rsidP="0077467E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BE4D702" w14:textId="77777777" w:rsidR="0077467E" w:rsidRPr="003F55C2" w:rsidRDefault="0077467E" w:rsidP="0077467E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CHECK ANY OF THE FOLLOWING SUBSTANCES THE PUMP HAS BEEN EXPOSED TO:</w:t>
      </w:r>
    </w:p>
    <w:p w14:paraId="351930DC" w14:textId="77777777" w:rsidR="0077467E" w:rsidRPr="003F55C2" w:rsidRDefault="004D2941" w:rsidP="0077467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07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Toxic     </w:t>
      </w:r>
      <w:sdt>
        <w:sdtPr>
          <w:rPr>
            <w:rFonts w:ascii="Arial" w:hAnsi="Arial" w:cs="Arial"/>
            <w:sz w:val="20"/>
            <w:szCs w:val="20"/>
          </w:rPr>
          <w:id w:val="167106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Carcinogenic     </w:t>
      </w:r>
      <w:sdt>
        <w:sdtPr>
          <w:rPr>
            <w:rFonts w:ascii="Arial" w:hAnsi="Arial" w:cs="Arial"/>
            <w:sz w:val="20"/>
            <w:szCs w:val="20"/>
          </w:rPr>
          <w:id w:val="77629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Corrosive     </w:t>
      </w:r>
      <w:sdt>
        <w:sdtPr>
          <w:rPr>
            <w:rFonts w:ascii="Arial" w:hAnsi="Arial" w:cs="Arial"/>
            <w:sz w:val="20"/>
            <w:szCs w:val="20"/>
          </w:rPr>
          <w:id w:val="-27787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Explosive     </w:t>
      </w:r>
      <w:sdt>
        <w:sdtPr>
          <w:rPr>
            <w:rFonts w:ascii="Arial" w:hAnsi="Arial" w:cs="Arial"/>
            <w:sz w:val="20"/>
            <w:szCs w:val="20"/>
          </w:rPr>
          <w:id w:val="-171134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Flammable     </w:t>
      </w:r>
      <w:sdt>
        <w:sdtPr>
          <w:rPr>
            <w:rFonts w:ascii="Arial" w:hAnsi="Arial" w:cs="Arial"/>
            <w:sz w:val="20"/>
            <w:szCs w:val="20"/>
          </w:rPr>
          <w:id w:val="-183667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Biological Hazard    </w:t>
      </w:r>
    </w:p>
    <w:p w14:paraId="22742630" w14:textId="77777777" w:rsidR="0077467E" w:rsidRPr="003F55C2" w:rsidRDefault="004D2941" w:rsidP="0077467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264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Radioactive     </w:t>
      </w:r>
      <w:sdt>
        <w:sdtPr>
          <w:rPr>
            <w:rFonts w:ascii="Arial" w:hAnsi="Arial" w:cs="Arial"/>
            <w:sz w:val="20"/>
            <w:szCs w:val="20"/>
          </w:rPr>
          <w:id w:val="170559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Other harmful substance     </w:t>
      </w:r>
      <w:sdt>
        <w:sdtPr>
          <w:rPr>
            <w:rFonts w:ascii="Arial" w:hAnsi="Arial" w:cs="Arial"/>
            <w:sz w:val="20"/>
            <w:szCs w:val="20"/>
          </w:rPr>
          <w:id w:val="-93497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 xml:space="preserve">Water     </w:t>
      </w:r>
      <w:sdt>
        <w:sdtPr>
          <w:rPr>
            <w:rFonts w:ascii="Arial" w:hAnsi="Arial" w:cs="Arial"/>
            <w:sz w:val="20"/>
            <w:szCs w:val="20"/>
          </w:rPr>
          <w:id w:val="-13185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7E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467E" w:rsidRPr="003F55C2">
        <w:rPr>
          <w:rFonts w:ascii="Arial" w:hAnsi="Arial" w:cs="Arial"/>
          <w:sz w:val="20"/>
          <w:szCs w:val="20"/>
        </w:rPr>
        <w:t>Air</w:t>
      </w:r>
    </w:p>
    <w:p w14:paraId="5CE9D71A" w14:textId="77777777" w:rsidR="0077467E" w:rsidRPr="003F55C2" w:rsidRDefault="0077467E" w:rsidP="0077467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14:paraId="11EDEE38" w14:textId="77777777" w:rsidR="0077467E" w:rsidRPr="003F55C2" w:rsidRDefault="0077467E" w:rsidP="0077467E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List all substances, gases and by-products, which came into contact with the pump. Attach SDS sheets.</w:t>
      </w:r>
    </w:p>
    <w:p w14:paraId="6FD891CA" w14:textId="77777777" w:rsidR="0077467E" w:rsidRPr="003F55C2" w:rsidRDefault="0077467E" w:rsidP="0077467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25DDC1B" w14:textId="77777777" w:rsidR="0077467E" w:rsidRPr="003F55C2" w:rsidRDefault="0077467E" w:rsidP="0077467E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Product name or manufacturer: </w:t>
      </w:r>
      <w:sdt>
        <w:sdtPr>
          <w:rPr>
            <w:rFonts w:ascii="Arial" w:hAnsi="Arial" w:cs="Arial"/>
            <w:sz w:val="20"/>
            <w:szCs w:val="20"/>
          </w:rPr>
          <w:id w:val="1763259374"/>
          <w:placeholder>
            <w:docPart w:val="72D2E255580148B2A428854FF4AD1EA2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Chemical Symbol: </w:t>
      </w:r>
      <w:sdt>
        <w:sdtPr>
          <w:rPr>
            <w:rFonts w:ascii="Arial" w:hAnsi="Arial" w:cs="Arial"/>
            <w:sz w:val="20"/>
            <w:szCs w:val="20"/>
          </w:rPr>
          <w:id w:val="-1989242716"/>
          <w:placeholder>
            <w:docPart w:val="72D2E255580148B2A428854FF4AD1EA2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45D1DD09" w14:textId="77777777" w:rsidR="0077467E" w:rsidRPr="003F55C2" w:rsidRDefault="0077467E" w:rsidP="0077467E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Product name or manufacturer: </w:t>
      </w:r>
      <w:sdt>
        <w:sdtPr>
          <w:rPr>
            <w:rFonts w:ascii="Arial" w:hAnsi="Arial" w:cs="Arial"/>
            <w:sz w:val="20"/>
            <w:szCs w:val="20"/>
          </w:rPr>
          <w:id w:val="1039389692"/>
          <w:placeholder>
            <w:docPart w:val="72D2E255580148B2A428854FF4AD1EA2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Chemical Symbol: </w:t>
      </w:r>
      <w:sdt>
        <w:sdtPr>
          <w:rPr>
            <w:rFonts w:ascii="Arial" w:hAnsi="Arial" w:cs="Arial"/>
            <w:sz w:val="20"/>
            <w:szCs w:val="20"/>
          </w:rPr>
          <w:id w:val="-549462763"/>
          <w:placeholder>
            <w:docPart w:val="72D2E255580148B2A428854FF4AD1EA2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</w:t>
      </w:r>
    </w:p>
    <w:p w14:paraId="1F198B52" w14:textId="77777777" w:rsidR="00D86F64" w:rsidRPr="003F55C2" w:rsidRDefault="00D86F64" w:rsidP="005800FA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2029597" w14:textId="77777777" w:rsidR="005800FA" w:rsidRPr="003F55C2" w:rsidRDefault="005800FA" w:rsidP="005800FA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3F55C2">
        <w:rPr>
          <w:rFonts w:ascii="Arial" w:hAnsi="Arial" w:cs="Arial"/>
          <w:color w:val="000000" w:themeColor="text1"/>
          <w:sz w:val="20"/>
          <w:szCs w:val="20"/>
        </w:rPr>
        <w:t xml:space="preserve">Goods returned to us WILL NOT BE ACCEPTED at our facility UNLESS the outside of the package or carton bears the above RA number.  </w:t>
      </w:r>
      <w:r w:rsidRPr="003F55C2">
        <w:rPr>
          <w:rFonts w:ascii="Arial" w:hAnsi="Arial" w:cs="Arial"/>
          <w:b/>
          <w:color w:val="000000" w:themeColor="text1"/>
          <w:sz w:val="20"/>
          <w:szCs w:val="20"/>
        </w:rPr>
        <w:t>Freight must be prepaid.</w:t>
      </w:r>
      <w:r w:rsidRPr="003F55C2">
        <w:rPr>
          <w:rFonts w:ascii="Arial" w:hAnsi="Arial" w:cs="Arial"/>
          <w:color w:val="000000" w:themeColor="text1"/>
          <w:sz w:val="20"/>
          <w:szCs w:val="20"/>
        </w:rPr>
        <w:t xml:space="preserve">  We serve the right to charge for repairs which are made necessary through no fault of our own.</w:t>
      </w:r>
    </w:p>
    <w:p w14:paraId="2831A2AA" w14:textId="77777777" w:rsidR="005800FA" w:rsidRPr="003F55C2" w:rsidRDefault="005800FA" w:rsidP="006C7BFF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14:paraId="133A2150" w14:textId="77777777" w:rsidR="003D3DBC" w:rsidRPr="003F55C2" w:rsidRDefault="003D3DBC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C21F18" w14:textId="578A52C6" w:rsidR="003D3DBC" w:rsidRPr="003F55C2" w:rsidRDefault="003D3DBC" w:rsidP="008B4E62">
      <w:pPr>
        <w:pStyle w:val="NoSpacing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FA4AA0" w14:textId="67C2CFA3" w:rsidR="008B4E62" w:rsidRPr="003F55C2" w:rsidRDefault="008B4E6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41D2DD" w14:textId="27402202" w:rsidR="003F55C2" w:rsidRDefault="003F55C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06138EC" w14:textId="098E438E" w:rsidR="003F55C2" w:rsidRDefault="003F55C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051182" w14:textId="6EC77DE7" w:rsidR="003F55C2" w:rsidRDefault="003F55C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13B8F4" w14:textId="76360C5D" w:rsidR="003F55C2" w:rsidRDefault="003F55C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F424F" wp14:editId="2A732388">
                <wp:simplePos x="0" y="0"/>
                <wp:positionH relativeFrom="column">
                  <wp:posOffset>5327015</wp:posOffset>
                </wp:positionH>
                <wp:positionV relativeFrom="paragraph">
                  <wp:posOffset>65280</wp:posOffset>
                </wp:positionV>
                <wp:extent cx="1312545" cy="266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5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E0FE7" w14:textId="1EE257AD" w:rsidR="006358A8" w:rsidRPr="006358A8" w:rsidRDefault="006358A8" w:rsidP="006358A8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D79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M-35R </w:t>
                            </w:r>
                            <w:r w:rsidR="00D9154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10.26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F4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5pt;margin-top:5.15pt;width:103.3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" fillcolor="white [3201]" stroked="f" strokeweight=".5pt">
                <v:textbox>
                  <w:txbxContent>
                    <w:p w14:paraId="0CDE0FE7" w14:textId="1EE257AD" w:rsidR="006358A8" w:rsidRPr="006358A8" w:rsidRDefault="006358A8" w:rsidP="006358A8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D793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M-35R </w:t>
                      </w:r>
                      <w:r w:rsidR="00D91542">
                        <w:rPr>
                          <w:rFonts w:ascii="Arial" w:hAnsi="Arial" w:cs="Arial"/>
                          <w:sz w:val="12"/>
                          <w:szCs w:val="12"/>
                        </w:rPr>
                        <w:t>10.26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.21</w:t>
                      </w:r>
                    </w:p>
                  </w:txbxContent>
                </v:textbox>
              </v:shape>
            </w:pict>
          </mc:Fallback>
        </mc:AlternateContent>
      </w:r>
    </w:p>
    <w:p w14:paraId="78F0DA05" w14:textId="77777777" w:rsidR="003F55C2" w:rsidRDefault="003F55C2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2FAAFE" w14:textId="65AB5536" w:rsidR="00296BBF" w:rsidRPr="003F55C2" w:rsidRDefault="00296BBF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NEXT STEPS</w:t>
      </w:r>
    </w:p>
    <w:p w14:paraId="14BFB2DC" w14:textId="77777777" w:rsidR="00736111" w:rsidRPr="003F55C2" w:rsidRDefault="00736111" w:rsidP="006036B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B051F4E" w14:textId="77777777" w:rsidR="00D91542" w:rsidRDefault="00736111" w:rsidP="006036B7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 xml:space="preserve">Complete </w:t>
      </w:r>
      <w:r w:rsidR="009213B9" w:rsidRPr="003F55C2">
        <w:rPr>
          <w:rFonts w:ascii="Arial" w:hAnsi="Arial" w:cs="Arial"/>
          <w:b/>
          <w:sz w:val="20"/>
          <w:szCs w:val="20"/>
        </w:rPr>
        <w:t>field</w:t>
      </w:r>
      <w:r w:rsidR="000141DE" w:rsidRPr="003F55C2">
        <w:rPr>
          <w:rFonts w:ascii="Arial" w:hAnsi="Arial" w:cs="Arial"/>
          <w:b/>
          <w:sz w:val="20"/>
          <w:szCs w:val="20"/>
        </w:rPr>
        <w:t>s</w:t>
      </w:r>
      <w:r w:rsidR="009213B9" w:rsidRPr="003F55C2">
        <w:rPr>
          <w:rFonts w:ascii="Arial" w:hAnsi="Arial" w:cs="Arial"/>
          <w:b/>
          <w:sz w:val="20"/>
          <w:szCs w:val="20"/>
        </w:rPr>
        <w:t xml:space="preserve"> </w:t>
      </w:r>
      <w:r w:rsidR="000141DE" w:rsidRPr="003F55C2">
        <w:rPr>
          <w:rFonts w:ascii="Arial" w:hAnsi="Arial" w:cs="Arial"/>
          <w:b/>
          <w:sz w:val="20"/>
          <w:szCs w:val="20"/>
        </w:rPr>
        <w:t xml:space="preserve">within this document, </w:t>
      </w:r>
      <w:r w:rsidR="002C21EA" w:rsidRPr="003F55C2">
        <w:rPr>
          <w:rFonts w:ascii="Arial" w:hAnsi="Arial" w:cs="Arial"/>
          <w:b/>
          <w:sz w:val="20"/>
          <w:szCs w:val="20"/>
        </w:rPr>
        <w:t>sign</w:t>
      </w:r>
      <w:r w:rsidRPr="003F55C2">
        <w:rPr>
          <w:rFonts w:ascii="Arial" w:hAnsi="Arial" w:cs="Arial"/>
          <w:b/>
          <w:sz w:val="20"/>
          <w:szCs w:val="20"/>
        </w:rPr>
        <w:t xml:space="preserve"> and return</w:t>
      </w:r>
      <w:r w:rsidR="000141DE" w:rsidRPr="003F55C2">
        <w:rPr>
          <w:rFonts w:ascii="Arial" w:hAnsi="Arial" w:cs="Arial"/>
          <w:b/>
          <w:sz w:val="20"/>
          <w:szCs w:val="20"/>
        </w:rPr>
        <w:t xml:space="preserve"> file</w:t>
      </w:r>
      <w:r w:rsidRPr="003F55C2">
        <w:rPr>
          <w:rFonts w:ascii="Arial" w:hAnsi="Arial" w:cs="Arial"/>
          <w:b/>
          <w:sz w:val="20"/>
          <w:szCs w:val="20"/>
        </w:rPr>
        <w:t xml:space="preserve"> via email to:  </w:t>
      </w:r>
    </w:p>
    <w:p w14:paraId="769DE9C7" w14:textId="517E271A" w:rsidR="00D91542" w:rsidRDefault="00D91542" w:rsidP="00D91542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Vacuum (Kinney): </w:t>
      </w:r>
      <w:hyperlink r:id="rId7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Vacuum.cs.spr@md-kinney.com</w:t>
        </w:r>
      </w:hyperlink>
    </w:p>
    <w:p w14:paraId="2AE61412" w14:textId="025156F3" w:rsidR="00D91542" w:rsidRDefault="00D91542" w:rsidP="00D91542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Mobile Blower: </w:t>
      </w:r>
      <w:hyperlink r:id="rId8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Mobile.cs.spr@md-kinney.com</w:t>
        </w:r>
      </w:hyperlink>
    </w:p>
    <w:p w14:paraId="61C852CD" w14:textId="3446E854" w:rsidR="00676E04" w:rsidRPr="00C944B2" w:rsidRDefault="00D91542" w:rsidP="00C944B2">
      <w:pPr>
        <w:pStyle w:val="NoSpacing"/>
        <w:spacing w:line="276" w:lineRule="auto"/>
        <w:ind w:firstLine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PD Blower: </w:t>
      </w:r>
      <w:hyperlink r:id="rId9" w:history="1">
        <w:r w:rsidRPr="004B7B39">
          <w:rPr>
            <w:rStyle w:val="Hyperlink"/>
            <w:rFonts w:ascii="Arial" w:hAnsi="Arial" w:cs="Arial"/>
            <w:b/>
            <w:sz w:val="20"/>
            <w:szCs w:val="20"/>
          </w:rPr>
          <w:t>Blower.cs.spr@md-kinney.com</w:t>
        </w:r>
      </w:hyperlink>
      <w:r>
        <w:rPr>
          <w:rFonts w:ascii="Arial" w:hAnsi="Arial" w:cs="Arial"/>
          <w:b/>
          <w:sz w:val="20"/>
          <w:szCs w:val="20"/>
        </w:rPr>
        <w:tab/>
      </w:r>
    </w:p>
    <w:p w14:paraId="5D1D726A" w14:textId="77777777" w:rsidR="00296BBF" w:rsidRPr="003F55C2" w:rsidRDefault="00296BBF" w:rsidP="00296BBF">
      <w:pPr>
        <w:pStyle w:val="NoSpacing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BB3495" w14:textId="1D717D9C" w:rsidR="00811869" w:rsidRPr="003F55C2" w:rsidRDefault="00811869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WAIT for the Return Authorization to be issued.  </w:t>
      </w:r>
      <w:r w:rsidR="008B4E62" w:rsidRPr="003F55C2">
        <w:rPr>
          <w:rFonts w:ascii="Arial" w:hAnsi="Arial" w:cs="Arial"/>
          <w:sz w:val="20"/>
          <w:szCs w:val="20"/>
        </w:rPr>
        <w:t>MD-Kinney</w:t>
      </w:r>
      <w:r w:rsidRPr="003F55C2">
        <w:rPr>
          <w:rFonts w:ascii="Arial" w:hAnsi="Arial" w:cs="Arial"/>
          <w:sz w:val="20"/>
          <w:szCs w:val="20"/>
        </w:rPr>
        <w:t xml:space="preserve"> will assign a Return Authorization number and provide additional information for processing.</w:t>
      </w:r>
    </w:p>
    <w:p w14:paraId="21DD1D6F" w14:textId="77777777" w:rsidR="00811869" w:rsidRPr="003F55C2" w:rsidRDefault="00811869" w:rsidP="0081186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32DE0CF" w14:textId="77777777" w:rsidR="00FD7932" w:rsidRPr="003F55C2" w:rsidRDefault="00FD7932" w:rsidP="00FD793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Remove all drain valves, plugs, and fluids from the product.  Reinstall plugs to ensure residual leakage does not occur during shipment.</w:t>
      </w:r>
    </w:p>
    <w:p w14:paraId="1D8C4478" w14:textId="77777777" w:rsidR="00296BBF" w:rsidRPr="003F55C2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292B79A0" w14:textId="77777777" w:rsidR="00296BBF" w:rsidRPr="003F55C2" w:rsidRDefault="00811869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Prepare</w:t>
      </w:r>
      <w:r w:rsidR="00296BBF" w:rsidRPr="003F55C2">
        <w:rPr>
          <w:rFonts w:ascii="Arial" w:hAnsi="Arial" w:cs="Arial"/>
          <w:sz w:val="20"/>
          <w:szCs w:val="20"/>
        </w:rPr>
        <w:t xml:space="preserve"> the </w:t>
      </w:r>
      <w:r w:rsidR="002173B4" w:rsidRPr="003F55C2">
        <w:rPr>
          <w:rFonts w:ascii="Arial" w:hAnsi="Arial" w:cs="Arial"/>
          <w:sz w:val="20"/>
          <w:szCs w:val="20"/>
        </w:rPr>
        <w:t>product</w:t>
      </w:r>
      <w:r w:rsidR="00296BBF" w:rsidRPr="003F55C2">
        <w:rPr>
          <w:rFonts w:ascii="Arial" w:hAnsi="Arial" w:cs="Arial"/>
          <w:sz w:val="20"/>
          <w:szCs w:val="20"/>
        </w:rPr>
        <w:t xml:space="preserve"> on an open skid to allow for inspection at the dock.</w:t>
      </w:r>
    </w:p>
    <w:p w14:paraId="03E5B44A" w14:textId="77777777" w:rsidR="00296BBF" w:rsidRPr="003F55C2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1E422119" w14:textId="77777777" w:rsidR="00296BBF" w:rsidRPr="003F55C2" w:rsidRDefault="00296BBF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If the </w:t>
      </w:r>
      <w:r w:rsidR="002173B4" w:rsidRPr="003F55C2">
        <w:rPr>
          <w:rFonts w:ascii="Arial" w:hAnsi="Arial" w:cs="Arial"/>
          <w:sz w:val="20"/>
          <w:szCs w:val="20"/>
        </w:rPr>
        <w:t>product</w:t>
      </w:r>
      <w:r w:rsidRPr="003F55C2">
        <w:rPr>
          <w:rFonts w:ascii="Arial" w:hAnsi="Arial" w:cs="Arial"/>
          <w:sz w:val="20"/>
          <w:szCs w:val="20"/>
        </w:rPr>
        <w:t xml:space="preserve"> does not meet the listed requirement</w:t>
      </w:r>
      <w:r w:rsidR="002173B4" w:rsidRPr="003F55C2">
        <w:rPr>
          <w:rFonts w:ascii="Arial" w:hAnsi="Arial" w:cs="Arial"/>
          <w:sz w:val="20"/>
          <w:szCs w:val="20"/>
        </w:rPr>
        <w:t>s</w:t>
      </w:r>
      <w:r w:rsidRPr="003F55C2">
        <w:rPr>
          <w:rFonts w:ascii="Arial" w:hAnsi="Arial" w:cs="Arial"/>
          <w:sz w:val="20"/>
          <w:szCs w:val="20"/>
        </w:rPr>
        <w:t xml:space="preserve">, it will be rejected and returned, or re-routed to a local decontamination site at the customer’s expense.   This includes all </w:t>
      </w:r>
      <w:r w:rsidR="002173B4" w:rsidRPr="003F55C2">
        <w:rPr>
          <w:rFonts w:ascii="Arial" w:hAnsi="Arial" w:cs="Arial"/>
          <w:sz w:val="20"/>
          <w:szCs w:val="20"/>
        </w:rPr>
        <w:t>products</w:t>
      </w:r>
      <w:r w:rsidRPr="003F55C2">
        <w:rPr>
          <w:rFonts w:ascii="Arial" w:hAnsi="Arial" w:cs="Arial"/>
          <w:sz w:val="20"/>
          <w:szCs w:val="20"/>
        </w:rPr>
        <w:t xml:space="preserve"> inbound for repair, warranty evaluation, or credit.</w:t>
      </w:r>
    </w:p>
    <w:p w14:paraId="69FC87FB" w14:textId="77777777" w:rsidR="00296BBF" w:rsidRPr="003F55C2" w:rsidRDefault="00296BBF" w:rsidP="00296BBF">
      <w:pPr>
        <w:pStyle w:val="NoSpacing"/>
        <w:rPr>
          <w:rFonts w:ascii="Arial" w:hAnsi="Arial" w:cs="Arial"/>
          <w:sz w:val="20"/>
          <w:szCs w:val="20"/>
        </w:rPr>
      </w:pPr>
    </w:p>
    <w:p w14:paraId="17F9A877" w14:textId="39939667" w:rsidR="00296BBF" w:rsidRPr="003F55C2" w:rsidRDefault="008B4E62" w:rsidP="00296BB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>MD-Kinney</w:t>
      </w:r>
      <w:r w:rsidR="00296BBF" w:rsidRPr="003F55C2">
        <w:rPr>
          <w:rFonts w:ascii="Arial" w:hAnsi="Arial" w:cs="Arial"/>
          <w:sz w:val="20"/>
          <w:szCs w:val="20"/>
        </w:rPr>
        <w:t xml:space="preserve"> does not have the necessary state permits to store, handle, or dispose of hazardous materials.  The customer is responsible for all charges incurred by </w:t>
      </w:r>
      <w:r w:rsidRPr="003F55C2">
        <w:rPr>
          <w:rFonts w:ascii="Arial" w:hAnsi="Arial" w:cs="Arial"/>
          <w:sz w:val="20"/>
          <w:szCs w:val="20"/>
        </w:rPr>
        <w:t>MD-Kinney</w:t>
      </w:r>
      <w:r w:rsidR="00296BBF" w:rsidRPr="003F55C2">
        <w:rPr>
          <w:rFonts w:ascii="Arial" w:hAnsi="Arial" w:cs="Arial"/>
          <w:sz w:val="20"/>
          <w:szCs w:val="20"/>
        </w:rPr>
        <w:t xml:space="preserve"> </w:t>
      </w:r>
      <w:r w:rsidR="008D3F3A" w:rsidRPr="003F55C2">
        <w:rPr>
          <w:rFonts w:ascii="Arial" w:hAnsi="Arial" w:cs="Arial"/>
          <w:sz w:val="20"/>
          <w:szCs w:val="20"/>
        </w:rPr>
        <w:t>relating to the</w:t>
      </w:r>
      <w:r w:rsidR="00296BBF" w:rsidRPr="003F55C2">
        <w:rPr>
          <w:rFonts w:ascii="Arial" w:hAnsi="Arial" w:cs="Arial"/>
          <w:sz w:val="20"/>
          <w:szCs w:val="20"/>
        </w:rPr>
        <w:t xml:space="preserve"> disposal or decontamination of the pump.</w:t>
      </w:r>
    </w:p>
    <w:p w14:paraId="5FC08F81" w14:textId="77777777" w:rsidR="00E74768" w:rsidRPr="003F55C2" w:rsidRDefault="00E74768" w:rsidP="00E74768">
      <w:pPr>
        <w:pStyle w:val="ListParagraph"/>
        <w:rPr>
          <w:rFonts w:ascii="Arial" w:hAnsi="Arial" w:cs="Arial"/>
          <w:sz w:val="20"/>
          <w:szCs w:val="20"/>
        </w:rPr>
      </w:pPr>
    </w:p>
    <w:p w14:paraId="4A802DBC" w14:textId="71E9F888" w:rsidR="00676E04" w:rsidRPr="003F55C2" w:rsidRDefault="00E74768" w:rsidP="003F55C2">
      <w:pPr>
        <w:pStyle w:val="NoSpacing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After receipt and inspection of the product, </w:t>
      </w:r>
      <w:r w:rsidR="008B4E62" w:rsidRPr="003F55C2">
        <w:rPr>
          <w:rFonts w:ascii="Arial" w:hAnsi="Arial" w:cs="Arial"/>
          <w:sz w:val="20"/>
          <w:szCs w:val="20"/>
        </w:rPr>
        <w:t>MD-Kinney</w:t>
      </w:r>
      <w:r w:rsidRPr="003F55C2">
        <w:rPr>
          <w:rFonts w:ascii="Arial" w:hAnsi="Arial" w:cs="Arial"/>
          <w:sz w:val="20"/>
          <w:szCs w:val="20"/>
        </w:rPr>
        <w:t xml:space="preserve"> will provide the customer with a written service report and quotation, if applicable, that is good for 30 days from the date that the quote is i</w:t>
      </w:r>
      <w:r w:rsidR="00C8603C" w:rsidRPr="003F55C2">
        <w:rPr>
          <w:rFonts w:ascii="Arial" w:hAnsi="Arial" w:cs="Arial"/>
          <w:sz w:val="20"/>
          <w:szCs w:val="20"/>
        </w:rPr>
        <w:t>ssued.  The customer then has 45</w:t>
      </w:r>
      <w:r w:rsidRPr="003F55C2">
        <w:rPr>
          <w:rFonts w:ascii="Arial" w:hAnsi="Arial" w:cs="Arial"/>
          <w:sz w:val="20"/>
          <w:szCs w:val="20"/>
        </w:rPr>
        <w:t xml:space="preserve"> days from the date of quotation to provide </w:t>
      </w:r>
      <w:r w:rsidR="008B4E62" w:rsidRPr="003F55C2">
        <w:rPr>
          <w:rFonts w:ascii="Arial" w:hAnsi="Arial" w:cs="Arial"/>
          <w:sz w:val="20"/>
          <w:szCs w:val="20"/>
        </w:rPr>
        <w:t>MD-Kinney</w:t>
      </w:r>
      <w:r w:rsidRPr="003F55C2">
        <w:rPr>
          <w:rFonts w:ascii="Arial" w:hAnsi="Arial" w:cs="Arial"/>
          <w:sz w:val="20"/>
          <w:szCs w:val="20"/>
        </w:rPr>
        <w:t xml:space="preserve"> with instructions for final disposition of the product, i.e., repair and service per the quotation, or return the product to the customer.  If, however, the customer does not r</w:t>
      </w:r>
      <w:r w:rsidR="00C8603C" w:rsidRPr="003F55C2">
        <w:rPr>
          <w:rFonts w:ascii="Arial" w:hAnsi="Arial" w:cs="Arial"/>
          <w:sz w:val="20"/>
          <w:szCs w:val="20"/>
        </w:rPr>
        <w:t xml:space="preserve">espond to </w:t>
      </w:r>
      <w:r w:rsidR="008B4E62" w:rsidRPr="003F55C2">
        <w:rPr>
          <w:rFonts w:ascii="Arial" w:hAnsi="Arial" w:cs="Arial"/>
          <w:sz w:val="20"/>
          <w:szCs w:val="20"/>
        </w:rPr>
        <w:t>MD-Kinney</w:t>
      </w:r>
      <w:r w:rsidR="00C8603C" w:rsidRPr="003F55C2">
        <w:rPr>
          <w:rFonts w:ascii="Arial" w:hAnsi="Arial" w:cs="Arial"/>
          <w:sz w:val="20"/>
          <w:szCs w:val="20"/>
        </w:rPr>
        <w:t xml:space="preserve"> within such 45</w:t>
      </w:r>
      <w:r w:rsidRPr="003F55C2">
        <w:rPr>
          <w:rFonts w:ascii="Arial" w:hAnsi="Arial" w:cs="Arial"/>
          <w:sz w:val="20"/>
          <w:szCs w:val="20"/>
        </w:rPr>
        <w:t xml:space="preserve">-day period, all abandoned products will then become the property of </w:t>
      </w:r>
      <w:r w:rsidR="008B4E62" w:rsidRPr="003F55C2">
        <w:rPr>
          <w:rFonts w:ascii="Arial" w:hAnsi="Arial" w:cs="Arial"/>
          <w:sz w:val="20"/>
          <w:szCs w:val="20"/>
        </w:rPr>
        <w:t>MD-Kinney</w:t>
      </w:r>
      <w:r w:rsidRPr="003F55C2">
        <w:rPr>
          <w:rFonts w:ascii="Arial" w:hAnsi="Arial" w:cs="Arial"/>
          <w:sz w:val="20"/>
          <w:szCs w:val="20"/>
        </w:rPr>
        <w:t xml:space="preserve"> to dispose of as it sees fit.  If the customer chooses to have the product returned, the customer will agree to pay for all inspection fees and freight costs.</w:t>
      </w:r>
    </w:p>
    <w:p w14:paraId="326773F8" w14:textId="77777777" w:rsidR="00811869" w:rsidRPr="003F55C2" w:rsidRDefault="00811869" w:rsidP="006036B7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45D8AF6F" w14:textId="77777777" w:rsidR="00296BBF" w:rsidRPr="003F55C2" w:rsidRDefault="00296BBF" w:rsidP="00296BBF">
      <w:pPr>
        <w:pStyle w:val="NoSpacing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4CF13F6" w14:textId="77777777" w:rsidR="00296BBF" w:rsidRPr="003F55C2" w:rsidRDefault="00296BBF" w:rsidP="00296BBF">
      <w:pPr>
        <w:pStyle w:val="NoSpacing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REQUIRED SIGNATURE</w:t>
      </w:r>
    </w:p>
    <w:p w14:paraId="373D87A7" w14:textId="77777777" w:rsidR="00296BBF" w:rsidRPr="003F55C2" w:rsidRDefault="00296BBF" w:rsidP="00296BBF">
      <w:pPr>
        <w:pStyle w:val="NoSpacing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E89EFDA" w14:textId="77777777" w:rsidR="00296BBF" w:rsidRPr="003F55C2" w:rsidRDefault="00296BBF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By signing this </w:t>
      </w:r>
      <w:r w:rsidR="00E85BC2" w:rsidRPr="003F55C2">
        <w:rPr>
          <w:rFonts w:ascii="Arial" w:hAnsi="Arial" w:cs="Arial"/>
          <w:sz w:val="20"/>
          <w:szCs w:val="20"/>
        </w:rPr>
        <w:t>form electronically</w:t>
      </w:r>
      <w:r w:rsidRPr="003F55C2">
        <w:rPr>
          <w:rFonts w:ascii="Arial" w:hAnsi="Arial" w:cs="Arial"/>
          <w:sz w:val="20"/>
          <w:szCs w:val="20"/>
        </w:rPr>
        <w:t xml:space="preserve">, </w:t>
      </w:r>
      <w:r w:rsidR="00E85BC2" w:rsidRPr="003F55C2">
        <w:rPr>
          <w:rFonts w:ascii="Arial" w:hAnsi="Arial" w:cs="Arial"/>
          <w:sz w:val="20"/>
          <w:szCs w:val="20"/>
        </w:rPr>
        <w:t>I</w:t>
      </w:r>
      <w:r w:rsidRPr="003F55C2">
        <w:rPr>
          <w:rFonts w:ascii="Arial" w:hAnsi="Arial" w:cs="Arial"/>
          <w:sz w:val="20"/>
          <w:szCs w:val="20"/>
        </w:rPr>
        <w:t xml:space="preserve"> declare that the pump has been decontaminated and is safe to work on upon receipt.</w:t>
      </w:r>
    </w:p>
    <w:p w14:paraId="1CC36466" w14:textId="77777777" w:rsidR="00296BBF" w:rsidRPr="003F55C2" w:rsidRDefault="00296BBF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EF6D9B" w14:textId="77777777" w:rsidR="00A84E00" w:rsidRPr="003F55C2" w:rsidRDefault="00A84E00" w:rsidP="00296BB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Step 1: Check the box below</w:t>
      </w:r>
    </w:p>
    <w:p w14:paraId="124C90E7" w14:textId="77777777" w:rsidR="00E85BC2" w:rsidRPr="003F55C2" w:rsidRDefault="004D2941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487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C2" w:rsidRPr="003F55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85BC2" w:rsidRPr="003F55C2">
        <w:rPr>
          <w:rFonts w:ascii="Arial" w:hAnsi="Arial" w:cs="Arial"/>
          <w:sz w:val="20"/>
          <w:szCs w:val="20"/>
        </w:rPr>
        <w:t xml:space="preserve">  By checking this box and typing my name below, I am electronically signing my Return Authorization Form.</w:t>
      </w:r>
    </w:p>
    <w:p w14:paraId="1E5FAD3C" w14:textId="77777777" w:rsidR="00E85BC2" w:rsidRPr="003F55C2" w:rsidRDefault="00E85BC2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7859CEE" w14:textId="77777777" w:rsidR="00E85BC2" w:rsidRPr="003F55C2" w:rsidRDefault="00A84E00" w:rsidP="00296BBF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3F55C2">
        <w:rPr>
          <w:rFonts w:ascii="Arial" w:hAnsi="Arial" w:cs="Arial"/>
          <w:b/>
          <w:sz w:val="20"/>
          <w:szCs w:val="20"/>
        </w:rPr>
        <w:t>Step 2: Type in your name</w:t>
      </w:r>
      <w:r w:rsidR="00127FA7" w:rsidRPr="003F55C2">
        <w:rPr>
          <w:rFonts w:ascii="Arial" w:hAnsi="Arial" w:cs="Arial"/>
          <w:b/>
          <w:sz w:val="20"/>
          <w:szCs w:val="20"/>
        </w:rPr>
        <w:t xml:space="preserve"> and date</w:t>
      </w:r>
    </w:p>
    <w:p w14:paraId="3BE230E6" w14:textId="77777777" w:rsidR="00A84E00" w:rsidRPr="003F55C2" w:rsidRDefault="00A84E00" w:rsidP="00296BB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First name:  </w:t>
      </w:r>
      <w:sdt>
        <w:sdtPr>
          <w:rPr>
            <w:rFonts w:ascii="Arial" w:hAnsi="Arial" w:cs="Arial"/>
            <w:sz w:val="20"/>
            <w:szCs w:val="20"/>
          </w:rPr>
          <w:id w:val="-1598175440"/>
          <w:placeholder>
            <w:docPart w:val="DefaultPlaceholder_-1854013440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     La</w:t>
      </w:r>
      <w:r w:rsidR="00BA6F7A" w:rsidRPr="003F55C2">
        <w:rPr>
          <w:rFonts w:ascii="Arial" w:hAnsi="Arial" w:cs="Arial"/>
          <w:sz w:val="20"/>
          <w:szCs w:val="20"/>
        </w:rPr>
        <w:t>st</w:t>
      </w:r>
      <w:r w:rsidRPr="003F55C2">
        <w:rPr>
          <w:rFonts w:ascii="Arial" w:hAnsi="Arial" w:cs="Arial"/>
          <w:sz w:val="20"/>
          <w:szCs w:val="20"/>
        </w:rPr>
        <w:t xml:space="preserve"> name: </w:t>
      </w:r>
      <w:sdt>
        <w:sdtPr>
          <w:rPr>
            <w:rFonts w:ascii="Arial" w:hAnsi="Arial" w:cs="Arial"/>
            <w:sz w:val="20"/>
            <w:szCs w:val="20"/>
          </w:rPr>
          <w:id w:val="1423378368"/>
          <w:placeholder>
            <w:docPart w:val="DefaultPlaceholder_-1854013440"/>
          </w:placeholder>
          <w:showingPlcHdr/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3F55C2">
        <w:rPr>
          <w:rFonts w:ascii="Arial" w:hAnsi="Arial" w:cs="Arial"/>
          <w:sz w:val="20"/>
          <w:szCs w:val="20"/>
        </w:rPr>
        <w:t xml:space="preserve">   </w:t>
      </w:r>
    </w:p>
    <w:p w14:paraId="6F7ACA9B" w14:textId="77777777" w:rsidR="00811869" w:rsidRPr="003F55C2" w:rsidRDefault="00811869" w:rsidP="00296BB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54BBA175" w14:textId="77777777" w:rsidR="00127FA7" w:rsidRPr="003F55C2" w:rsidRDefault="00127FA7" w:rsidP="00296BBF">
      <w:pPr>
        <w:pStyle w:val="NoSpacing"/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45838042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F55C2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2885D92B" w14:textId="11A0EF44" w:rsidR="00FD7932" w:rsidRPr="003F55C2" w:rsidRDefault="006358A8" w:rsidP="008B4E62">
      <w:pPr>
        <w:rPr>
          <w:rFonts w:ascii="Arial" w:hAnsi="Arial" w:cs="Arial"/>
          <w:sz w:val="20"/>
          <w:szCs w:val="20"/>
        </w:rPr>
      </w:pPr>
      <w:r w:rsidRPr="003F55C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26D39" wp14:editId="64295AC1">
                <wp:simplePos x="0" y="0"/>
                <wp:positionH relativeFrom="column">
                  <wp:posOffset>5332095</wp:posOffset>
                </wp:positionH>
                <wp:positionV relativeFrom="paragraph">
                  <wp:posOffset>295150</wp:posOffset>
                </wp:positionV>
                <wp:extent cx="1312908" cy="26712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908" cy="26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D98A4" w14:textId="6E81F9F3" w:rsidR="006358A8" w:rsidRPr="006358A8" w:rsidRDefault="006358A8" w:rsidP="006358A8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D793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M-35R </w:t>
                            </w:r>
                            <w:r w:rsidR="00D9154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10.26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26D39" id="Text Box 7" o:spid="_x0000_s1027" type="#_x0000_t202" style="position:absolute;margin-left:419.85pt;margin-top:23.25pt;width:103.4pt;height:21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" fillcolor="white [3201]" stroked="f" strokeweight=".5pt">
                <v:textbox>
                  <w:txbxContent>
                    <w:p w14:paraId="443D98A4" w14:textId="6E81F9F3" w:rsidR="006358A8" w:rsidRPr="006358A8" w:rsidRDefault="006358A8" w:rsidP="006358A8">
                      <w:pPr>
                        <w:pStyle w:val="Footer"/>
                        <w:jc w:val="righ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D7932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M-35R </w:t>
                      </w:r>
                      <w:r w:rsidR="00D91542">
                        <w:rPr>
                          <w:rFonts w:ascii="Arial" w:hAnsi="Arial" w:cs="Arial"/>
                          <w:sz w:val="12"/>
                          <w:szCs w:val="12"/>
                        </w:rPr>
                        <w:t>10.26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.21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7932" w:rsidRPr="003F55C2" w:rsidSect="008134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0B1B" w14:textId="77777777" w:rsidR="004D2941" w:rsidRDefault="004D2941" w:rsidP="00813443">
      <w:pPr>
        <w:spacing w:after="0" w:line="240" w:lineRule="auto"/>
      </w:pPr>
      <w:r>
        <w:separator/>
      </w:r>
    </w:p>
  </w:endnote>
  <w:endnote w:type="continuationSeparator" w:id="0">
    <w:p w14:paraId="7CD4A52E" w14:textId="77777777" w:rsidR="004D2941" w:rsidRDefault="004D2941" w:rsidP="0081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57C5" w14:textId="77777777" w:rsidR="008B4E62" w:rsidRDefault="008B4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F82" w14:textId="77777777" w:rsidR="008B4E62" w:rsidRPr="00A92D34" w:rsidRDefault="008B4E62" w:rsidP="008B4E62">
    <w:pPr>
      <w:pStyle w:val="Footer"/>
      <w:tabs>
        <w:tab w:val="left" w:pos="3984"/>
      </w:tabs>
      <w:rPr>
        <w:rFonts w:ascii="Arial" w:hAnsi="Arial" w:cs="Arial"/>
        <w:sz w:val="16"/>
        <w:szCs w:val="16"/>
        <w:vertAlign w:val="subscript"/>
      </w:rPr>
    </w:pPr>
    <w:r>
      <w:rPr>
        <w:rFonts w:ascii="Arial" w:hAnsi="Arial" w:cs="Arial"/>
        <w:sz w:val="16"/>
        <w:szCs w:val="16"/>
        <w:vertAlign w:val="subscript"/>
      </w:rPr>
      <w:tab/>
    </w:r>
    <w:r>
      <w:rPr>
        <w:rFonts w:ascii="Arial" w:hAnsi="Arial" w:cs="Arial"/>
        <w:sz w:val="16"/>
        <w:szCs w:val="16"/>
        <w:vertAlign w:val="subscript"/>
      </w:rPr>
      <w:tab/>
    </w:r>
  </w:p>
  <w:p w14:paraId="3FB4E1E3" w14:textId="77777777" w:rsidR="008B4E62" w:rsidRDefault="008B4E62" w:rsidP="008B4E62">
    <w:pPr>
      <w:pStyle w:val="Footer"/>
      <w:jc w:val="center"/>
      <w:rPr>
        <w:rFonts w:ascii="Arial" w:hAnsi="Arial" w:cs="Arial"/>
        <w:sz w:val="16"/>
        <w:szCs w:val="16"/>
      </w:rPr>
    </w:pPr>
  </w:p>
  <w:p w14:paraId="194A9C21" w14:textId="77777777" w:rsidR="008B4E62" w:rsidRDefault="008B4E62" w:rsidP="008B4E6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88A65A" wp14:editId="7462BC6F">
              <wp:simplePos x="0" y="0"/>
              <wp:positionH relativeFrom="column">
                <wp:posOffset>-615950</wp:posOffset>
              </wp:positionH>
              <wp:positionV relativeFrom="paragraph">
                <wp:posOffset>110490</wp:posOffset>
              </wp:positionV>
              <wp:extent cx="7989570" cy="45720"/>
              <wp:effectExtent l="0" t="0" r="0" b="508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9570" cy="457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A63EB7" id="Rectangle 10" o:spid="_x0000_s1026" style="position:absolute;margin-left:-48.5pt;margin-top:8.7pt;width:629.1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" fillcolor="black [3213]" stroked="f" strokeweight="2pt"/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3E457" wp14:editId="63BB9460">
              <wp:simplePos x="0" y="0"/>
              <wp:positionH relativeFrom="column">
                <wp:posOffset>-617220</wp:posOffset>
              </wp:positionH>
              <wp:positionV relativeFrom="paragraph">
                <wp:posOffset>110490</wp:posOffset>
              </wp:positionV>
              <wp:extent cx="7938135" cy="782955"/>
              <wp:effectExtent l="0" t="0" r="0" b="44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8135" cy="782955"/>
                      </a:xfrm>
                      <a:prstGeom prst="rect">
                        <a:avLst/>
                      </a:prstGeom>
                      <a:solidFill>
                        <a:srgbClr val="007B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58589B" id="Rectangle 1" o:spid="_x0000_s1026" style="position:absolute;margin-left:-48.6pt;margin-top:8.7pt;width:625.05pt;height:6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" fillcolor="#007b9b" stroked="f" strokeweight="2pt"/>
          </w:pict>
        </mc:Fallback>
      </mc:AlternateContent>
    </w:r>
  </w:p>
  <w:p w14:paraId="5E546F95" w14:textId="77777777" w:rsidR="008B4E62" w:rsidRDefault="008B4E62" w:rsidP="008B4E62">
    <w:pPr>
      <w:pStyle w:val="Footer"/>
      <w:jc w:val="center"/>
      <w:rPr>
        <w:rFonts w:ascii="Arial" w:hAnsi="Arial" w:cs="Arial"/>
        <w:sz w:val="16"/>
        <w:szCs w:val="16"/>
      </w:rPr>
    </w:pPr>
  </w:p>
  <w:p w14:paraId="68499FE9" w14:textId="77777777" w:rsidR="008B4E62" w:rsidRPr="007B13A6" w:rsidRDefault="008B4E62" w:rsidP="008B4E62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vertAlign w:val="subscrip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81E9D" wp14:editId="39FB2A8D">
              <wp:simplePos x="0" y="0"/>
              <wp:positionH relativeFrom="column">
                <wp:posOffset>3821812</wp:posOffset>
              </wp:positionH>
              <wp:positionV relativeFrom="paragraph">
                <wp:posOffset>126365</wp:posOffset>
              </wp:positionV>
              <wp:extent cx="2823293" cy="253629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3293" cy="25362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2BA15E" w14:textId="766AFA06" w:rsidR="008B4E62" w:rsidRPr="00B11E30" w:rsidRDefault="008B4E62" w:rsidP="008B4E62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B11E30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www.MD-Kinney.com</w:t>
                          </w:r>
                        </w:p>
                        <w:p w14:paraId="7E18BC26" w14:textId="77777777" w:rsidR="008B4E62" w:rsidRPr="00A92D34" w:rsidRDefault="008B4E62" w:rsidP="008B4E6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81E9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00.95pt;margin-top:9.95pt;width:222.3pt;height:1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" filled="f" stroked="f" strokeweight=".5pt">
              <v:textbox>
                <w:txbxContent>
                  <w:p w14:paraId="422BA15E" w14:textId="766AFA06" w:rsidR="008B4E62" w:rsidRPr="00B11E30" w:rsidRDefault="008B4E62" w:rsidP="008B4E62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B11E30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www.MD-Kinney.com</w:t>
                    </w:r>
                  </w:p>
                  <w:p w14:paraId="7E18BC26" w14:textId="77777777" w:rsidR="008B4E62" w:rsidRPr="00A92D34" w:rsidRDefault="008B4E62" w:rsidP="008B4E62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739C41EE" wp14:editId="4C9A3814">
          <wp:simplePos x="0" y="0"/>
          <wp:positionH relativeFrom="column">
            <wp:posOffset>1631950</wp:posOffset>
          </wp:positionH>
          <wp:positionV relativeFrom="paragraph">
            <wp:posOffset>135890</wp:posOffset>
          </wp:positionV>
          <wp:extent cx="651510" cy="197427"/>
          <wp:effectExtent l="0" t="0" r="0" b="6350"/>
          <wp:wrapNone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197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3663167" wp14:editId="128229F7">
          <wp:simplePos x="0" y="0"/>
          <wp:positionH relativeFrom="column">
            <wp:posOffset>92710</wp:posOffset>
          </wp:positionH>
          <wp:positionV relativeFrom="paragraph">
            <wp:posOffset>135678</wp:posOffset>
          </wp:positionV>
          <wp:extent cx="1439334" cy="199907"/>
          <wp:effectExtent l="0" t="0" r="0" b="381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334" cy="199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softHyphen/>
    </w:r>
  </w:p>
  <w:p w14:paraId="1E381037" w14:textId="49CB4EF1" w:rsidR="008B308B" w:rsidRPr="00FD7932" w:rsidRDefault="008B308B" w:rsidP="008B308B">
    <w:pPr>
      <w:pStyle w:val="Footer"/>
      <w:jc w:val="right"/>
      <w:rPr>
        <w:rFonts w:ascii="Arial" w:hAnsi="Arial" w:cs="Arial"/>
        <w:sz w:val="12"/>
        <w:szCs w:val="12"/>
      </w:rPr>
    </w:pPr>
    <w:r w:rsidRPr="00FD7932">
      <w:rPr>
        <w:rFonts w:ascii="Arial" w:hAnsi="Arial" w:cs="Arial"/>
        <w:sz w:val="12"/>
        <w:szCs w:val="12"/>
      </w:rPr>
      <w:t>M-35</w:t>
    </w:r>
    <w:r w:rsidR="003D3DBC" w:rsidRPr="00FD7932">
      <w:rPr>
        <w:rFonts w:ascii="Arial" w:hAnsi="Arial" w:cs="Arial"/>
        <w:sz w:val="12"/>
        <w:szCs w:val="12"/>
      </w:rPr>
      <w:t>R</w:t>
    </w:r>
    <w:r w:rsidRPr="00FD7932">
      <w:rPr>
        <w:rFonts w:ascii="Arial" w:hAnsi="Arial" w:cs="Arial"/>
        <w:sz w:val="12"/>
        <w:szCs w:val="12"/>
      </w:rPr>
      <w:t xml:space="preserve"> </w:t>
    </w:r>
    <w:r w:rsidR="006E1D23">
      <w:rPr>
        <w:rFonts w:ascii="Arial" w:hAnsi="Arial" w:cs="Arial"/>
        <w:sz w:val="12"/>
        <w:szCs w:val="12"/>
      </w:rPr>
      <w:t>04.27.20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E47F" w14:textId="77777777" w:rsidR="008B4E62" w:rsidRDefault="008B4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69B0" w14:textId="77777777" w:rsidR="004D2941" w:rsidRDefault="004D2941" w:rsidP="00813443">
      <w:pPr>
        <w:spacing w:after="0" w:line="240" w:lineRule="auto"/>
      </w:pPr>
      <w:r>
        <w:separator/>
      </w:r>
    </w:p>
  </w:footnote>
  <w:footnote w:type="continuationSeparator" w:id="0">
    <w:p w14:paraId="17EB8CDF" w14:textId="77777777" w:rsidR="004D2941" w:rsidRDefault="004D2941" w:rsidP="0081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EBEA" w14:textId="77777777" w:rsidR="008B4E62" w:rsidRDefault="008B4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A07C" w14:textId="77777777" w:rsidR="008B4E62" w:rsidRPr="004266FC" w:rsidRDefault="008B4E62" w:rsidP="008B4E62">
    <w:pPr>
      <w:pStyle w:val="Header"/>
      <w:spacing w:line="360" w:lineRule="auto"/>
      <w:jc w:val="both"/>
      <w:rPr>
        <w:rFonts w:ascii="Arial" w:hAnsi="Arial" w:cs="Arial"/>
        <w:b/>
        <w:bCs/>
        <w:color w:val="007B9B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E8F99" wp14:editId="2CA7B494">
              <wp:simplePos x="0" y="0"/>
              <wp:positionH relativeFrom="column">
                <wp:posOffset>91228</wp:posOffset>
              </wp:positionH>
              <wp:positionV relativeFrom="page">
                <wp:posOffset>462915</wp:posOffset>
              </wp:positionV>
              <wp:extent cx="0" cy="577215"/>
              <wp:effectExtent l="12700" t="1270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577215"/>
                      </a:xfrm>
                      <a:prstGeom prst="line">
                        <a:avLst/>
                      </a:prstGeom>
                      <a:ln w="19050">
                        <a:solidFill>
                          <a:srgbClr val="0083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C7E01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.2pt,36.45pt" to="7.2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" strokecolor="#0083a5" strokeweight="1.5pt">
              <w10:wrap anchory="page"/>
            </v:line>
          </w:pict>
        </mc:Fallback>
      </mc:AlternateContent>
    </w:r>
    <w:r>
      <w:rPr>
        <w:rFonts w:ascii="Arial" w:hAnsi="Arial" w:cs="Arial"/>
        <w:b/>
        <w:bCs/>
        <w:color w:val="007B9B"/>
        <w:sz w:val="21"/>
        <w:szCs w:val="21"/>
      </w:rPr>
      <w:t xml:space="preserve">       </w:t>
    </w:r>
    <w:r w:rsidRPr="004266FC">
      <w:rPr>
        <w:rFonts w:ascii="Arial" w:hAnsi="Arial" w:cs="Arial"/>
        <w:b/>
        <w:bCs/>
        <w:color w:val="007B9B"/>
        <w:sz w:val="21"/>
        <w:szCs w:val="21"/>
      </w:rPr>
      <w:t>MD-Kinney</w:t>
    </w:r>
  </w:p>
  <w:p w14:paraId="22A96202" w14:textId="77777777" w:rsidR="008B4E62" w:rsidRDefault="008B4E62" w:rsidP="008B4E62">
    <w:pPr>
      <w:pStyle w:val="Header"/>
      <w:spacing w:line="36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noProof/>
        <w:sz w:val="17"/>
        <w:szCs w:val="17"/>
      </w:rPr>
      <w:t xml:space="preserve">        4840 W. Kearney St. </w:t>
    </w:r>
    <w:r w:rsidRPr="004266FC">
      <w:rPr>
        <w:rFonts w:ascii="Arial" w:hAnsi="Arial" w:cs="Arial"/>
        <w:noProof/>
        <w:color w:val="007B9B"/>
        <w:sz w:val="17"/>
        <w:szCs w:val="17"/>
      </w:rPr>
      <w:t>|</w:t>
    </w:r>
    <w:r>
      <w:rPr>
        <w:rFonts w:ascii="Arial" w:hAnsi="Arial" w:cs="Arial"/>
        <w:noProof/>
        <w:sz w:val="17"/>
        <w:szCs w:val="17"/>
      </w:rPr>
      <w:t xml:space="preserve"> Springfield, MO 65803</w:t>
    </w:r>
  </w:p>
  <w:p w14:paraId="5721999A" w14:textId="77777777" w:rsidR="008B4E62" w:rsidRPr="004266FC" w:rsidRDefault="008B4E62" w:rsidP="008B4E62">
    <w:pPr>
      <w:pStyle w:val="Header"/>
      <w:spacing w:line="36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        </w:t>
    </w:r>
    <w:r w:rsidRPr="005D5721">
      <w:rPr>
        <w:rFonts w:ascii="Arial" w:hAnsi="Arial" w:cs="Arial"/>
        <w:sz w:val="17"/>
        <w:szCs w:val="17"/>
      </w:rPr>
      <w:t xml:space="preserve">P: (417) 865-8715 </w:t>
    </w:r>
    <w:r w:rsidRPr="004266FC">
      <w:rPr>
        <w:rFonts w:ascii="Arial" w:hAnsi="Arial" w:cs="Arial"/>
        <w:color w:val="007B9B"/>
        <w:sz w:val="17"/>
        <w:szCs w:val="17"/>
      </w:rPr>
      <w:t>|</w:t>
    </w:r>
    <w:r w:rsidRPr="005D5721">
      <w:rPr>
        <w:rFonts w:ascii="Arial" w:hAnsi="Arial" w:cs="Arial"/>
        <w:sz w:val="17"/>
        <w:szCs w:val="17"/>
      </w:rPr>
      <w:t xml:space="preserve"> F: (417) 865-2950</w:t>
    </w:r>
  </w:p>
  <w:p w14:paraId="2437B78E" w14:textId="5297637D" w:rsidR="00813443" w:rsidRDefault="00813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3659" w14:textId="77777777" w:rsidR="008B4E62" w:rsidRDefault="008B4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7B30"/>
    <w:multiLevelType w:val="hybridMultilevel"/>
    <w:tmpl w:val="DBB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DB5"/>
    <w:multiLevelType w:val="hybridMultilevel"/>
    <w:tmpl w:val="F94A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6NtinCMLRZxgappM43MuHHvPXptDAl6AEdTshUFAPg4Yfp+rsldR1golOaZCtCPBFuebNNv4N+LL+lu8t62kkw==" w:salt="ocT+nGTndP1Tf56W9MnE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43"/>
    <w:rsid w:val="00000F67"/>
    <w:rsid w:val="000141DE"/>
    <w:rsid w:val="00127FA7"/>
    <w:rsid w:val="001513D9"/>
    <w:rsid w:val="001652AD"/>
    <w:rsid w:val="00185EB9"/>
    <w:rsid w:val="001D7F33"/>
    <w:rsid w:val="001F238D"/>
    <w:rsid w:val="002173B4"/>
    <w:rsid w:val="00254D48"/>
    <w:rsid w:val="00295B2A"/>
    <w:rsid w:val="00296BBF"/>
    <w:rsid w:val="002A2C3C"/>
    <w:rsid w:val="002A3EA1"/>
    <w:rsid w:val="002B4A6A"/>
    <w:rsid w:val="002C21EA"/>
    <w:rsid w:val="0030537A"/>
    <w:rsid w:val="003D3DBC"/>
    <w:rsid w:val="003F55C2"/>
    <w:rsid w:val="004D2941"/>
    <w:rsid w:val="00506DE2"/>
    <w:rsid w:val="00515EDF"/>
    <w:rsid w:val="005317DF"/>
    <w:rsid w:val="00532561"/>
    <w:rsid w:val="0055418A"/>
    <w:rsid w:val="005800FA"/>
    <w:rsid w:val="005C2AE1"/>
    <w:rsid w:val="005D604E"/>
    <w:rsid w:val="006036B7"/>
    <w:rsid w:val="006358A8"/>
    <w:rsid w:val="00664673"/>
    <w:rsid w:val="00676E04"/>
    <w:rsid w:val="006C7BFF"/>
    <w:rsid w:val="006D595B"/>
    <w:rsid w:val="006E1D23"/>
    <w:rsid w:val="007170E8"/>
    <w:rsid w:val="00733E79"/>
    <w:rsid w:val="00736111"/>
    <w:rsid w:val="00766115"/>
    <w:rsid w:val="0077467E"/>
    <w:rsid w:val="00811869"/>
    <w:rsid w:val="00813443"/>
    <w:rsid w:val="008B308B"/>
    <w:rsid w:val="008B4E62"/>
    <w:rsid w:val="008B6370"/>
    <w:rsid w:val="008D3F3A"/>
    <w:rsid w:val="009213B9"/>
    <w:rsid w:val="00964B82"/>
    <w:rsid w:val="00965D48"/>
    <w:rsid w:val="009A12F4"/>
    <w:rsid w:val="009E0389"/>
    <w:rsid w:val="009F64F7"/>
    <w:rsid w:val="00A84E00"/>
    <w:rsid w:val="00AA2618"/>
    <w:rsid w:val="00AA26AB"/>
    <w:rsid w:val="00AF2436"/>
    <w:rsid w:val="00B10117"/>
    <w:rsid w:val="00B602DA"/>
    <w:rsid w:val="00BA6F7A"/>
    <w:rsid w:val="00BB026A"/>
    <w:rsid w:val="00BB7B8F"/>
    <w:rsid w:val="00C35D59"/>
    <w:rsid w:val="00C55475"/>
    <w:rsid w:val="00C8603C"/>
    <w:rsid w:val="00C944B2"/>
    <w:rsid w:val="00D133FA"/>
    <w:rsid w:val="00D71ECC"/>
    <w:rsid w:val="00D86F64"/>
    <w:rsid w:val="00D91542"/>
    <w:rsid w:val="00D96F1A"/>
    <w:rsid w:val="00DC2B26"/>
    <w:rsid w:val="00DF02F0"/>
    <w:rsid w:val="00E30052"/>
    <w:rsid w:val="00E302F6"/>
    <w:rsid w:val="00E37CB0"/>
    <w:rsid w:val="00E4639F"/>
    <w:rsid w:val="00E74768"/>
    <w:rsid w:val="00E85BC2"/>
    <w:rsid w:val="00F139B8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40E7"/>
  <w15:docId w15:val="{666C4A19-19CC-4BAE-A3EF-2DD043F7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4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4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443"/>
  </w:style>
  <w:style w:type="paragraph" w:styleId="Footer">
    <w:name w:val="footer"/>
    <w:basedOn w:val="Normal"/>
    <w:link w:val="FooterChar"/>
    <w:uiPriority w:val="99"/>
    <w:unhideWhenUsed/>
    <w:rsid w:val="0081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443"/>
  </w:style>
  <w:style w:type="character" w:styleId="PlaceholderText">
    <w:name w:val="Placeholder Text"/>
    <w:basedOn w:val="DefaultParagraphFont"/>
    <w:uiPriority w:val="99"/>
    <w:semiHidden/>
    <w:rsid w:val="008134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361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e.cs.spr@md-kinney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cuum.cs.spr@md-kinney.com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lower.cs.spr@md-kinney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401B-12FA-449F-87AD-19F0D8C670A7}"/>
      </w:docPartPr>
      <w:docPartBody>
        <w:p w:rsidR="00554710" w:rsidRDefault="00BF75AD">
          <w:r w:rsidRPr="004534C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4329-1781-43A2-AB4C-1F54D6922B90}"/>
      </w:docPartPr>
      <w:docPartBody>
        <w:p w:rsidR="00165547" w:rsidRDefault="00AF0D94"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AAE2-4EA8-46BC-A0F6-96A9B1504816}"/>
      </w:docPartPr>
      <w:docPartBody>
        <w:p w:rsidR="00596CFC" w:rsidRDefault="00680350">
          <w:r w:rsidRPr="005236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FCBF7DC8A44BF8BBCD47BAFC58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BFB2-5D00-40EE-844A-21FCD6829A63}"/>
      </w:docPartPr>
      <w:docPartBody>
        <w:p w:rsidR="005D6AA6" w:rsidRDefault="0000257F" w:rsidP="0000257F">
          <w:pPr>
            <w:pStyle w:val="9FFCBF7DC8A44BF8BBCD47BAFC5894DE"/>
          </w:pPr>
          <w:r w:rsidRPr="00E724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2E255580148B2A428854FF4AD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FBB1-80F1-4BD5-9B94-948BF9921EB6}"/>
      </w:docPartPr>
      <w:docPartBody>
        <w:p w:rsidR="006F71FA" w:rsidRDefault="00E558BF" w:rsidP="00E558BF">
          <w:pPr>
            <w:pStyle w:val="72D2E255580148B2A428854FF4AD1EA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07E"/>
    <w:rsid w:val="0000257F"/>
    <w:rsid w:val="000B4279"/>
    <w:rsid w:val="000C20BF"/>
    <w:rsid w:val="00165547"/>
    <w:rsid w:val="00256105"/>
    <w:rsid w:val="003B6353"/>
    <w:rsid w:val="004314C4"/>
    <w:rsid w:val="0053241A"/>
    <w:rsid w:val="00554710"/>
    <w:rsid w:val="005772D3"/>
    <w:rsid w:val="00596CFC"/>
    <w:rsid w:val="005D6AA6"/>
    <w:rsid w:val="006451FF"/>
    <w:rsid w:val="00680350"/>
    <w:rsid w:val="006F71FA"/>
    <w:rsid w:val="008035D5"/>
    <w:rsid w:val="00A6242F"/>
    <w:rsid w:val="00AA4584"/>
    <w:rsid w:val="00AF0D94"/>
    <w:rsid w:val="00B2507E"/>
    <w:rsid w:val="00B40C1E"/>
    <w:rsid w:val="00BF75AD"/>
    <w:rsid w:val="00DA27AB"/>
    <w:rsid w:val="00E5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8BF"/>
  </w:style>
  <w:style w:type="paragraph" w:customStyle="1" w:styleId="9FFCBF7DC8A44BF8BBCD47BAFC5894DE">
    <w:name w:val="9FFCBF7DC8A44BF8BBCD47BAFC5894DE"/>
    <w:rsid w:val="0000257F"/>
    <w:pPr>
      <w:spacing w:after="160" w:line="259" w:lineRule="auto"/>
    </w:pPr>
  </w:style>
  <w:style w:type="paragraph" w:customStyle="1" w:styleId="72D2E255580148B2A428854FF4AD1EA2">
    <w:name w:val="72D2E255580148B2A428854FF4AD1EA2"/>
    <w:rsid w:val="00E558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Tuthill Corporation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Louvier, Traci</dc:creator>
  <cp:lastModifiedBy>Kelsey Manlove</cp:lastModifiedBy>
  <cp:revision>5</cp:revision>
  <cp:lastPrinted>2016-05-12T18:42:00Z</cp:lastPrinted>
  <dcterms:created xsi:type="dcterms:W3CDTF">2021-10-26T17:37:00Z</dcterms:created>
  <dcterms:modified xsi:type="dcterms:W3CDTF">2021-11-05T19:03:00Z</dcterms:modified>
</cp:coreProperties>
</file>